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C3FA9" w14:textId="7D72D829" w:rsidR="00451F68" w:rsidRPr="00451F68" w:rsidRDefault="00451F68" w:rsidP="00036FCE">
      <w:pPr>
        <w:spacing w:after="0" w:line="300" w:lineRule="atLeast"/>
        <w:jc w:val="both"/>
        <w:rPr>
          <w:rFonts w:ascii="Calibri" w:eastAsia="Times New Roman" w:hAnsi="Calibri" w:cs="Calibri"/>
          <w:kern w:val="0"/>
          <w:lang w:eastAsia="en-IE"/>
          <w14:ligatures w14:val="none"/>
        </w:rPr>
      </w:pPr>
    </w:p>
    <w:p w14:paraId="14E2E36E" w14:textId="22D26D00" w:rsidR="00451F68" w:rsidRPr="00451F68" w:rsidRDefault="00451F68" w:rsidP="00371040">
      <w:pPr>
        <w:spacing w:before="100" w:beforeAutospacing="1" w:after="100" w:afterAutospacing="1" w:line="300" w:lineRule="atLeast"/>
        <w:jc w:val="center"/>
        <w:outlineLvl w:val="1"/>
        <w:rPr>
          <w:rFonts w:ascii="Calibri" w:eastAsia="Times New Roman" w:hAnsi="Calibri" w:cs="Calibri"/>
          <w:b/>
          <w:bCs/>
          <w:color w:val="C00000"/>
          <w:kern w:val="0"/>
          <w:sz w:val="32"/>
          <w:szCs w:val="32"/>
          <w:lang w:eastAsia="en-IE"/>
          <w14:ligatures w14:val="none"/>
        </w:rPr>
      </w:pPr>
      <w:r w:rsidRPr="00451F68">
        <w:rPr>
          <w:rFonts w:ascii="Calibri" w:eastAsia="Times New Roman" w:hAnsi="Calibri" w:cs="Calibri"/>
          <w:b/>
          <w:bCs/>
          <w:color w:val="C00000"/>
          <w:kern w:val="0"/>
          <w:sz w:val="32"/>
          <w:szCs w:val="32"/>
          <w:lang w:eastAsia="en-IE"/>
          <w14:ligatures w14:val="none"/>
        </w:rPr>
        <w:t>Dyspraxia DCD Ireland – Ambassador Application Form</w:t>
      </w:r>
    </w:p>
    <w:p w14:paraId="5F3BACCE" w14:textId="77777777" w:rsidR="00451F68" w:rsidRPr="00451F68" w:rsidRDefault="00451F68" w:rsidP="00371040">
      <w:pPr>
        <w:spacing w:before="100" w:beforeAutospacing="1" w:after="100" w:afterAutospacing="1" w:line="300" w:lineRule="atLeast"/>
        <w:jc w:val="center"/>
        <w:rPr>
          <w:rFonts w:ascii="Calibri" w:eastAsia="Times New Roman" w:hAnsi="Calibri" w:cs="Calibri"/>
          <w:i/>
          <w:iCs/>
          <w:color w:val="E97132" w:themeColor="accent2"/>
          <w:kern w:val="0"/>
          <w:sz w:val="28"/>
          <w:szCs w:val="28"/>
          <w:lang w:eastAsia="en-IE"/>
          <w14:ligatures w14:val="none"/>
        </w:rPr>
      </w:pPr>
      <w:r w:rsidRPr="00451F68">
        <w:rPr>
          <w:rFonts w:ascii="Calibri" w:eastAsia="Times New Roman" w:hAnsi="Calibri" w:cs="Calibri"/>
          <w:b/>
          <w:bCs/>
          <w:i/>
          <w:iCs/>
          <w:color w:val="E97132" w:themeColor="accent2"/>
          <w:kern w:val="0"/>
          <w:sz w:val="28"/>
          <w:szCs w:val="28"/>
          <w:lang w:eastAsia="en-IE"/>
          <w14:ligatures w14:val="none"/>
        </w:rPr>
        <w:t>Empowering Voices. Driving Change.</w:t>
      </w:r>
    </w:p>
    <w:p w14:paraId="01C9849C" w14:textId="77777777" w:rsidR="00451F68" w:rsidRPr="00451F68" w:rsidRDefault="00451F68" w:rsidP="00036FCE">
      <w:pPr>
        <w:spacing w:before="100" w:beforeAutospacing="1" w:after="100" w:afterAutospacing="1" w:line="300" w:lineRule="atLeast"/>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 xml:space="preserve">Thank you for your interest in becoming an ambassador for Dyspraxia DCD Ireland! Our ambassadors help raise awareness, advocate for inclusion, and represent the voices of people with Developmental Coordination Disorder (DCD) across Ireland. Becoming an ambassador for Dyspraxia DCD Ireland is your chance to use your voice, share your story, and help create a more inclusive Ireland for people with Developmental Coordination Disorder (DCD). </w:t>
      </w:r>
    </w:p>
    <w:p w14:paraId="0F613D5F" w14:textId="5FE213EC" w:rsidR="00451F68" w:rsidRDefault="00451F68" w:rsidP="00036FCE">
      <w:pPr>
        <w:spacing w:before="100" w:beforeAutospacing="1" w:after="100" w:afterAutospacing="1" w:line="300" w:lineRule="atLeast"/>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Whether you have lived experience, professional experience or a passion for advocacy, we want to hear from you. This role is about empowering voices, driving change, and making sure no one feels unheard so if you are committed to raising awareness and influencing positive change, this is your opportunity to speak out, and shape a more inclusive Ireland.</w:t>
      </w:r>
    </w:p>
    <w:p w14:paraId="1AF7B2CF" w14:textId="77777777" w:rsidR="00036FCE" w:rsidRPr="00036FCE" w:rsidRDefault="00036FCE" w:rsidP="00036FCE">
      <w:pPr>
        <w:jc w:val="both"/>
        <w:rPr>
          <w:b/>
          <w:bCs/>
        </w:rPr>
      </w:pPr>
      <w:r w:rsidRPr="00036FCE">
        <w:rPr>
          <w:b/>
          <w:bCs/>
        </w:rPr>
        <w:t xml:space="preserve">Skillset of an Effective Ambassador </w:t>
      </w:r>
    </w:p>
    <w:p w14:paraId="2B9382AC" w14:textId="77777777" w:rsidR="00036FCE" w:rsidRDefault="00036FCE" w:rsidP="00036FCE">
      <w:pPr>
        <w:spacing w:after="120"/>
        <w:ind w:left="567"/>
        <w:jc w:val="both"/>
      </w:pPr>
      <w:r w:rsidRPr="003A2B4B">
        <w:t xml:space="preserve">• Strong Communication Skills </w:t>
      </w:r>
    </w:p>
    <w:p w14:paraId="5508C14C" w14:textId="77777777" w:rsidR="00036FCE" w:rsidRDefault="00036FCE" w:rsidP="00036FCE">
      <w:pPr>
        <w:spacing w:after="120"/>
        <w:ind w:left="567"/>
        <w:jc w:val="both"/>
      </w:pPr>
      <w:r w:rsidRPr="003A2B4B">
        <w:t xml:space="preserve">• Advocacy and Leadership </w:t>
      </w:r>
    </w:p>
    <w:p w14:paraId="4BEC5F05" w14:textId="77777777" w:rsidR="00036FCE" w:rsidRDefault="00036FCE" w:rsidP="00036FCE">
      <w:pPr>
        <w:spacing w:after="120"/>
        <w:ind w:left="567"/>
        <w:jc w:val="both"/>
      </w:pPr>
      <w:r w:rsidRPr="003A2B4B">
        <w:t xml:space="preserve">• Professionalism and Reliability </w:t>
      </w:r>
    </w:p>
    <w:p w14:paraId="4606178F" w14:textId="77777777" w:rsidR="00036FCE" w:rsidRDefault="00036FCE" w:rsidP="00036FCE">
      <w:pPr>
        <w:spacing w:after="120"/>
        <w:ind w:left="567"/>
        <w:jc w:val="both"/>
      </w:pPr>
      <w:r w:rsidRPr="003A2B4B">
        <w:t xml:space="preserve">• Collaboration and Teamwork </w:t>
      </w:r>
    </w:p>
    <w:p w14:paraId="72C2B37F" w14:textId="77777777" w:rsidR="00036FCE" w:rsidRDefault="00036FCE" w:rsidP="00036FCE">
      <w:pPr>
        <w:spacing w:after="120"/>
        <w:ind w:left="567"/>
        <w:jc w:val="both"/>
      </w:pPr>
      <w:r w:rsidRPr="003A2B4B">
        <w:t xml:space="preserve">• Creativity and Initiative </w:t>
      </w:r>
    </w:p>
    <w:p w14:paraId="326CF437" w14:textId="77777777" w:rsidR="00036FCE" w:rsidRDefault="00036FCE" w:rsidP="00036FCE">
      <w:pPr>
        <w:spacing w:after="120"/>
        <w:ind w:left="567"/>
        <w:jc w:val="both"/>
      </w:pPr>
      <w:r w:rsidRPr="003A2B4B">
        <w:t>• Understanding of DCD</w:t>
      </w:r>
    </w:p>
    <w:p w14:paraId="4AEAB84E" w14:textId="77777777" w:rsidR="00036FCE" w:rsidRDefault="00036FCE" w:rsidP="00036FCE">
      <w:pPr>
        <w:spacing w:after="120"/>
        <w:ind w:left="567"/>
        <w:jc w:val="both"/>
      </w:pPr>
    </w:p>
    <w:p w14:paraId="18E1BD2C" w14:textId="77777777" w:rsidR="00036FCE" w:rsidRPr="00036FCE" w:rsidRDefault="00036FCE" w:rsidP="00036FCE">
      <w:pPr>
        <w:jc w:val="both"/>
        <w:rPr>
          <w:b/>
          <w:bCs/>
        </w:rPr>
      </w:pPr>
      <w:r w:rsidRPr="00036FCE">
        <w:rPr>
          <w:b/>
          <w:bCs/>
        </w:rPr>
        <w:t xml:space="preserve"> Benefits of Becoming an Ambassador</w:t>
      </w:r>
    </w:p>
    <w:p w14:paraId="2722F6A3" w14:textId="77777777" w:rsidR="00036FCE" w:rsidRDefault="00036FCE" w:rsidP="00036FCE">
      <w:pPr>
        <w:ind w:left="567"/>
        <w:jc w:val="both"/>
      </w:pPr>
      <w:r w:rsidRPr="003A2B4B">
        <w:t xml:space="preserve">• Opportunity to influence change at a strategic level. </w:t>
      </w:r>
    </w:p>
    <w:p w14:paraId="035C80CB" w14:textId="77777777" w:rsidR="00036FCE" w:rsidRDefault="00036FCE" w:rsidP="00036FCE">
      <w:pPr>
        <w:ind w:left="567"/>
        <w:jc w:val="both"/>
      </w:pPr>
      <w:r w:rsidRPr="003A2B4B">
        <w:t xml:space="preserve">• Develop skills in leadership, advocacy, and public engagement. </w:t>
      </w:r>
    </w:p>
    <w:p w14:paraId="0EC59A5B" w14:textId="77777777" w:rsidR="00036FCE" w:rsidRDefault="00036FCE" w:rsidP="00036FCE">
      <w:pPr>
        <w:ind w:left="567"/>
        <w:jc w:val="both"/>
      </w:pPr>
      <w:r w:rsidRPr="003A2B4B">
        <w:t xml:space="preserve">• Join a network of passionate advocates working towards a common goal. </w:t>
      </w:r>
    </w:p>
    <w:p w14:paraId="4DBF47C9" w14:textId="77777777" w:rsidR="00036FCE" w:rsidRDefault="00036FCE" w:rsidP="00036FCE">
      <w:pPr>
        <w:ind w:left="567"/>
        <w:jc w:val="both"/>
      </w:pPr>
      <w:r w:rsidRPr="003A2B4B">
        <w:t xml:space="preserve">• Make a meaningful impact on the lives of people with DCD in Ireland. </w:t>
      </w:r>
    </w:p>
    <w:p w14:paraId="0EF653C0" w14:textId="77777777" w:rsidR="00036FCE" w:rsidRPr="00451F68" w:rsidRDefault="00036FCE" w:rsidP="00036FCE">
      <w:pPr>
        <w:spacing w:before="100" w:beforeAutospacing="1" w:after="100" w:afterAutospacing="1" w:line="300" w:lineRule="atLeast"/>
        <w:jc w:val="both"/>
        <w:rPr>
          <w:rFonts w:ascii="Calibri" w:eastAsia="Times New Roman" w:hAnsi="Calibri" w:cs="Calibri"/>
          <w:kern w:val="0"/>
          <w:lang w:eastAsia="en-IE"/>
          <w14:ligatures w14:val="none"/>
        </w:rPr>
      </w:pPr>
    </w:p>
    <w:p w14:paraId="79AAE064" w14:textId="77777777" w:rsidR="00036FCE" w:rsidRDefault="00036FCE" w:rsidP="00036FCE">
      <w:pPr>
        <w:spacing w:before="100" w:beforeAutospacing="1" w:after="100" w:afterAutospacing="1" w:line="300" w:lineRule="atLeast"/>
        <w:jc w:val="both"/>
        <w:rPr>
          <w:rFonts w:ascii="Calibri" w:eastAsia="Times New Roman" w:hAnsi="Calibri" w:cs="Calibri"/>
          <w:kern w:val="0"/>
          <w:lang w:eastAsia="en-IE"/>
          <w14:ligatures w14:val="none"/>
        </w:rPr>
      </w:pPr>
    </w:p>
    <w:p w14:paraId="67C81B66" w14:textId="77777777" w:rsidR="00036FCE" w:rsidRDefault="00036FCE" w:rsidP="00036FCE">
      <w:pPr>
        <w:spacing w:before="100" w:beforeAutospacing="1" w:after="100" w:afterAutospacing="1" w:line="300" w:lineRule="atLeast"/>
        <w:jc w:val="both"/>
        <w:rPr>
          <w:rFonts w:ascii="Calibri" w:eastAsia="Times New Roman" w:hAnsi="Calibri" w:cs="Calibri"/>
          <w:kern w:val="0"/>
          <w:lang w:eastAsia="en-IE"/>
          <w14:ligatures w14:val="none"/>
        </w:rPr>
      </w:pPr>
    </w:p>
    <w:p w14:paraId="53059D06" w14:textId="2B6F4C1F" w:rsidR="00451F68" w:rsidRPr="00036FCE" w:rsidRDefault="00451F68" w:rsidP="00036FCE">
      <w:pPr>
        <w:spacing w:before="100" w:beforeAutospacing="1" w:after="100" w:afterAutospacing="1" w:line="300" w:lineRule="atLeast"/>
        <w:jc w:val="both"/>
        <w:rPr>
          <w:rFonts w:ascii="Calibri" w:eastAsia="Times New Roman" w:hAnsi="Calibri" w:cs="Calibri"/>
          <w:b/>
          <w:bCs/>
          <w:kern w:val="0"/>
          <w:lang w:eastAsia="en-IE"/>
          <w14:ligatures w14:val="none"/>
        </w:rPr>
      </w:pPr>
      <w:r w:rsidRPr="00036FCE">
        <w:rPr>
          <w:rFonts w:ascii="Calibri" w:eastAsia="Times New Roman" w:hAnsi="Calibri" w:cs="Calibri"/>
          <w:b/>
          <w:bCs/>
          <w:kern w:val="0"/>
          <w:lang w:eastAsia="en-IE"/>
          <w14:ligatures w14:val="none"/>
        </w:rPr>
        <w:lastRenderedPageBreak/>
        <w:t>Can you tell us a bit about you, your passion, and why you’d like to be an Ambassador for Dyspraxia DCD Ireland?</w:t>
      </w:r>
    </w:p>
    <w:p w14:paraId="1965C281" w14:textId="77777777" w:rsidR="00451F68" w:rsidRPr="00451F68" w:rsidRDefault="00451F68" w:rsidP="00036FCE">
      <w:pPr>
        <w:spacing w:before="100" w:beforeAutospacing="1" w:after="100" w:afterAutospacing="1" w:line="300" w:lineRule="atLeast"/>
        <w:jc w:val="both"/>
        <w:outlineLvl w:val="2"/>
        <w:rPr>
          <w:rFonts w:ascii="Calibri" w:eastAsia="Times New Roman" w:hAnsi="Calibri" w:cs="Calibri"/>
          <w:b/>
          <w:bCs/>
          <w:kern w:val="0"/>
          <w:lang w:eastAsia="en-IE"/>
          <w14:ligatures w14:val="none"/>
        </w:rPr>
      </w:pPr>
      <w:r w:rsidRPr="00451F68">
        <w:rPr>
          <w:rFonts w:ascii="Calibri" w:eastAsia="Times New Roman" w:hAnsi="Calibri" w:cs="Calibri"/>
          <w:b/>
          <w:bCs/>
          <w:kern w:val="0"/>
          <w:lang w:eastAsia="en-IE"/>
          <w14:ligatures w14:val="none"/>
        </w:rPr>
        <w:t>1. About You</w:t>
      </w:r>
    </w:p>
    <w:p w14:paraId="6FE381BD" w14:textId="1D094C12" w:rsidR="00451F68" w:rsidRPr="00451F68" w:rsidRDefault="00451F68" w:rsidP="00036FCE">
      <w:pPr>
        <w:spacing w:before="100" w:beforeAutospacing="1" w:after="100" w:afterAutospacing="1" w:line="300" w:lineRule="atLeast"/>
        <w:ind w:left="360"/>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Name:</w:t>
      </w:r>
    </w:p>
    <w:p w14:paraId="05F51651" w14:textId="77777777" w:rsidR="00451F68" w:rsidRPr="00451F68" w:rsidRDefault="00451F68" w:rsidP="00036FCE">
      <w:pPr>
        <w:spacing w:before="100" w:beforeAutospacing="1" w:after="100" w:afterAutospacing="1" w:line="300" w:lineRule="atLeast"/>
        <w:ind w:left="360"/>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Email Address:</w:t>
      </w:r>
    </w:p>
    <w:p w14:paraId="2665CF35" w14:textId="77777777" w:rsidR="00451F68" w:rsidRPr="00451F68" w:rsidRDefault="00451F68" w:rsidP="00036FCE">
      <w:pPr>
        <w:spacing w:before="100" w:beforeAutospacing="1" w:after="100" w:afterAutospacing="1" w:line="300" w:lineRule="atLeast"/>
        <w:ind w:left="360"/>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Phone Number:</w:t>
      </w:r>
    </w:p>
    <w:p w14:paraId="4868D18E" w14:textId="255030E3" w:rsidR="00451F68" w:rsidRDefault="00451F68" w:rsidP="00036FCE">
      <w:pPr>
        <w:spacing w:before="100" w:beforeAutospacing="1" w:after="100" w:afterAutospacing="1" w:line="300" w:lineRule="atLeast"/>
        <w:ind w:left="360"/>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County/Location:</w:t>
      </w:r>
    </w:p>
    <w:p w14:paraId="2BCA4D14" w14:textId="37DCEDC7" w:rsidR="00EF325C" w:rsidRDefault="00EF325C" w:rsidP="00036FCE">
      <w:pPr>
        <w:spacing w:before="100" w:beforeAutospacing="1" w:after="100" w:afterAutospacing="1" w:line="300" w:lineRule="atLeast"/>
        <w:ind w:left="360"/>
        <w:jc w:val="both"/>
        <w:rPr>
          <w:rFonts w:ascii="Calibri" w:eastAsia="Times New Roman" w:hAnsi="Calibri" w:cs="Calibri"/>
          <w:b/>
          <w:bCs/>
          <w:kern w:val="0"/>
          <w:lang w:eastAsia="en-IE"/>
          <w14:ligatures w14:val="none"/>
        </w:rPr>
      </w:pPr>
      <w:r w:rsidRPr="00EF325C">
        <w:rPr>
          <w:rFonts w:ascii="Calibri" w:eastAsia="Times New Roman" w:hAnsi="Calibri" w:cs="Calibri"/>
          <w:b/>
          <w:bCs/>
          <w:kern w:val="0"/>
          <w:lang w:eastAsia="en-IE"/>
          <w14:ligatures w14:val="none"/>
        </w:rPr>
        <w:t>If you are under</w:t>
      </w:r>
      <w:r>
        <w:rPr>
          <w:rFonts w:ascii="Calibri" w:eastAsia="Times New Roman" w:hAnsi="Calibri" w:cs="Calibri"/>
          <w:b/>
          <w:bCs/>
          <w:kern w:val="0"/>
          <w:lang w:eastAsia="en-IE"/>
          <w14:ligatures w14:val="none"/>
        </w:rPr>
        <w:t xml:space="preserve"> the age of</w:t>
      </w:r>
      <w:r w:rsidRPr="00EF325C">
        <w:rPr>
          <w:rFonts w:ascii="Calibri" w:eastAsia="Times New Roman" w:hAnsi="Calibri" w:cs="Calibri"/>
          <w:b/>
          <w:bCs/>
          <w:kern w:val="0"/>
          <w:lang w:eastAsia="en-IE"/>
          <w14:ligatures w14:val="none"/>
        </w:rPr>
        <w:t xml:space="preserve"> 18 please provide parent or guardian contact </w:t>
      </w:r>
      <w:r>
        <w:rPr>
          <w:rFonts w:ascii="Calibri" w:eastAsia="Times New Roman" w:hAnsi="Calibri" w:cs="Calibri"/>
          <w:b/>
          <w:bCs/>
          <w:kern w:val="0"/>
          <w:lang w:eastAsia="en-IE"/>
          <w14:ligatures w14:val="none"/>
        </w:rPr>
        <w:t>details.</w:t>
      </w:r>
    </w:p>
    <w:p w14:paraId="04D25C29" w14:textId="77777777" w:rsidR="00EF325C" w:rsidRPr="00451F68" w:rsidRDefault="00EF325C" w:rsidP="00EF325C">
      <w:pPr>
        <w:spacing w:before="100" w:beforeAutospacing="1" w:after="100" w:afterAutospacing="1" w:line="300" w:lineRule="atLeast"/>
        <w:ind w:left="360"/>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Name:</w:t>
      </w:r>
    </w:p>
    <w:p w14:paraId="15265681" w14:textId="77777777" w:rsidR="00EF325C" w:rsidRPr="00451F68" w:rsidRDefault="00EF325C" w:rsidP="00EF325C">
      <w:pPr>
        <w:spacing w:before="100" w:beforeAutospacing="1" w:after="100" w:afterAutospacing="1" w:line="300" w:lineRule="atLeast"/>
        <w:ind w:left="360"/>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Email Address:</w:t>
      </w:r>
    </w:p>
    <w:p w14:paraId="7AD162E2" w14:textId="77777777" w:rsidR="00EF325C" w:rsidRPr="00451F68" w:rsidRDefault="00EF325C" w:rsidP="00EF325C">
      <w:pPr>
        <w:spacing w:before="100" w:beforeAutospacing="1" w:after="100" w:afterAutospacing="1" w:line="300" w:lineRule="atLeast"/>
        <w:ind w:left="360"/>
        <w:jc w:val="both"/>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Phone Number:</w:t>
      </w:r>
    </w:p>
    <w:p w14:paraId="3E37FC2F" w14:textId="77777777" w:rsidR="00EF325C" w:rsidRPr="00EF325C" w:rsidRDefault="00EF325C" w:rsidP="00036FCE">
      <w:pPr>
        <w:spacing w:before="100" w:beforeAutospacing="1" w:after="100" w:afterAutospacing="1" w:line="300" w:lineRule="atLeast"/>
        <w:ind w:left="360"/>
        <w:jc w:val="both"/>
        <w:rPr>
          <w:rFonts w:ascii="Calibri" w:eastAsia="Times New Roman" w:hAnsi="Calibri" w:cs="Calibri"/>
          <w:b/>
          <w:bCs/>
          <w:kern w:val="0"/>
          <w:lang w:eastAsia="en-IE"/>
          <w14:ligatures w14:val="none"/>
        </w:rPr>
      </w:pPr>
    </w:p>
    <w:p w14:paraId="783C0CB3" w14:textId="77777777" w:rsidR="00451F68" w:rsidRPr="00451F68" w:rsidRDefault="00451F68" w:rsidP="00036FCE">
      <w:pPr>
        <w:spacing w:before="100" w:beforeAutospacing="1" w:after="100" w:afterAutospacing="1" w:line="300" w:lineRule="atLeast"/>
        <w:jc w:val="both"/>
        <w:outlineLvl w:val="2"/>
        <w:rPr>
          <w:rFonts w:ascii="Calibri" w:eastAsia="Times New Roman" w:hAnsi="Calibri" w:cs="Calibri"/>
          <w:b/>
          <w:bCs/>
          <w:kern w:val="0"/>
          <w:lang w:eastAsia="en-IE"/>
          <w14:ligatures w14:val="none"/>
        </w:rPr>
      </w:pPr>
      <w:r w:rsidRPr="00451F68">
        <w:rPr>
          <w:rFonts w:ascii="Calibri" w:eastAsia="Times New Roman" w:hAnsi="Calibri" w:cs="Calibri"/>
          <w:b/>
          <w:bCs/>
          <w:kern w:val="0"/>
          <w:lang w:eastAsia="en-IE"/>
          <w14:ligatures w14:val="none"/>
        </w:rPr>
        <w:t>2. Your Connection to DCD</w:t>
      </w:r>
    </w:p>
    <w:p w14:paraId="198AC919" w14:textId="5F81ADFE" w:rsidR="00371040" w:rsidRPr="00371040" w:rsidRDefault="00371040" w:rsidP="00371040">
      <w:pPr>
        <w:pStyle w:val="ListParagraph"/>
        <w:numPr>
          <w:ilvl w:val="0"/>
          <w:numId w:val="2"/>
        </w:numPr>
        <w:spacing w:after="0" w:line="300" w:lineRule="atLeast"/>
        <w:rPr>
          <w:rFonts w:ascii="Segoe UI" w:eastAsia="Times New Roman" w:hAnsi="Segoe UI" w:cs="Segoe UI"/>
          <w:kern w:val="0"/>
          <w:sz w:val="21"/>
          <w:szCs w:val="21"/>
          <w:lang w:eastAsia="en-IE"/>
          <w14:ligatures w14:val="none"/>
        </w:rPr>
      </w:pPr>
      <w:r w:rsidRPr="00371040">
        <w:rPr>
          <w:rFonts w:ascii="Segoe UI" w:eastAsia="Times New Roman" w:hAnsi="Segoe UI" w:cs="Segoe UI"/>
          <w:kern w:val="0"/>
          <w:sz w:val="21"/>
          <w:szCs w:val="21"/>
          <w:lang w:eastAsia="en-IE"/>
          <w14:ligatures w14:val="none"/>
        </w:rPr>
        <w:t>Do you have personal experience with DCD</w:t>
      </w:r>
      <w:r>
        <w:rPr>
          <w:rFonts w:ascii="Segoe UI" w:eastAsia="Times New Roman" w:hAnsi="Segoe UI" w:cs="Segoe UI"/>
          <w:kern w:val="0"/>
          <w:sz w:val="21"/>
          <w:szCs w:val="21"/>
          <w:lang w:eastAsia="en-IE"/>
          <w14:ligatures w14:val="none"/>
        </w:rPr>
        <w:t>?</w:t>
      </w:r>
    </w:p>
    <w:p w14:paraId="32C0203F" w14:textId="77E14E6E" w:rsidR="00451F68" w:rsidRPr="00451F68" w:rsidRDefault="00451F68" w:rsidP="00036FCE">
      <w:pPr>
        <w:numPr>
          <w:ilvl w:val="0"/>
          <w:numId w:val="2"/>
        </w:numPr>
        <w:spacing w:before="100" w:beforeAutospacing="1" w:after="100" w:afterAutospacing="1" w:line="300" w:lineRule="atLeast"/>
        <w:rPr>
          <w:rFonts w:ascii="Calibri" w:eastAsia="Times New Roman" w:hAnsi="Calibri" w:cs="Calibri"/>
          <w:kern w:val="0"/>
          <w:lang w:eastAsia="en-IE"/>
          <w14:ligatures w14:val="none"/>
        </w:rPr>
      </w:pPr>
      <w:r w:rsidRPr="00451F68">
        <w:rPr>
          <w:rFonts w:ascii="Segoe UI Symbol" w:eastAsia="Times New Roman" w:hAnsi="Segoe UI Symbol" w:cs="Segoe UI Symbol"/>
          <w:kern w:val="0"/>
          <w:lang w:eastAsia="en-IE"/>
          <w14:ligatures w14:val="none"/>
        </w:rPr>
        <w:t>☐</w:t>
      </w:r>
      <w:r w:rsidRPr="00451F68">
        <w:rPr>
          <w:rFonts w:ascii="Calibri" w:eastAsia="Times New Roman" w:hAnsi="Calibri" w:cs="Calibri"/>
          <w:kern w:val="0"/>
          <w:lang w:eastAsia="en-IE"/>
          <w14:ligatures w14:val="none"/>
        </w:rPr>
        <w:t xml:space="preserve"> Yes</w:t>
      </w:r>
      <w:r w:rsidRPr="00451F68">
        <w:rPr>
          <w:rFonts w:ascii="Calibri" w:eastAsia="Times New Roman" w:hAnsi="Calibri" w:cs="Calibri"/>
          <w:kern w:val="0"/>
          <w:lang w:eastAsia="en-IE"/>
          <w14:ligatures w14:val="none"/>
        </w:rPr>
        <w:br/>
      </w:r>
      <w:r w:rsidRPr="00451F68">
        <w:rPr>
          <w:rFonts w:ascii="Segoe UI Symbol" w:eastAsia="Times New Roman" w:hAnsi="Segoe UI Symbol" w:cs="Segoe UI Symbol"/>
          <w:kern w:val="0"/>
          <w:lang w:eastAsia="en-IE"/>
          <w14:ligatures w14:val="none"/>
        </w:rPr>
        <w:t>☐</w:t>
      </w:r>
      <w:r w:rsidRPr="00451F68">
        <w:rPr>
          <w:rFonts w:ascii="Calibri" w:eastAsia="Times New Roman" w:hAnsi="Calibri" w:cs="Calibri"/>
          <w:kern w:val="0"/>
          <w:lang w:eastAsia="en-IE"/>
          <w14:ligatures w14:val="none"/>
        </w:rPr>
        <w:t xml:space="preserve"> No</w:t>
      </w:r>
    </w:p>
    <w:p w14:paraId="4E9D56EF" w14:textId="0CFCC5AA" w:rsidR="00451F68" w:rsidRPr="00451F68" w:rsidRDefault="00451F68" w:rsidP="00036FCE">
      <w:pPr>
        <w:numPr>
          <w:ilvl w:val="0"/>
          <w:numId w:val="2"/>
        </w:numPr>
        <w:spacing w:before="100" w:beforeAutospacing="1" w:after="100" w:afterAutospacing="1" w:line="300" w:lineRule="atLeast"/>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If yes, tell us a little about your experience:</w:t>
      </w:r>
      <w:r w:rsidRPr="00451F68">
        <w:rPr>
          <w:rFonts w:ascii="Calibri" w:eastAsia="Times New Roman" w:hAnsi="Calibri" w:cs="Calibri"/>
          <w:kern w:val="0"/>
          <w:lang w:eastAsia="en-IE"/>
          <w14:ligatures w14:val="none"/>
        </w:rPr>
        <w:br/>
      </w:r>
    </w:p>
    <w:p w14:paraId="3A9CFE16" w14:textId="77777777" w:rsidR="00451F68" w:rsidRPr="00451F68" w:rsidRDefault="00451F68" w:rsidP="00036FCE">
      <w:pPr>
        <w:spacing w:before="100" w:beforeAutospacing="1" w:after="100" w:afterAutospacing="1" w:line="300" w:lineRule="atLeast"/>
        <w:jc w:val="both"/>
        <w:rPr>
          <w:rFonts w:ascii="Calibri" w:eastAsia="Times New Roman" w:hAnsi="Calibri" w:cs="Calibri"/>
          <w:kern w:val="0"/>
          <w:lang w:eastAsia="en-IE"/>
          <w14:ligatures w14:val="none"/>
        </w:rPr>
      </w:pPr>
    </w:p>
    <w:p w14:paraId="4212B5EB" w14:textId="77777777" w:rsidR="00451F68" w:rsidRDefault="00451F68" w:rsidP="00036FCE">
      <w:pPr>
        <w:spacing w:before="100" w:beforeAutospacing="1" w:after="100" w:afterAutospacing="1" w:line="300" w:lineRule="atLeast"/>
        <w:jc w:val="both"/>
        <w:outlineLvl w:val="2"/>
        <w:rPr>
          <w:rFonts w:ascii="Calibri" w:eastAsia="Times New Roman" w:hAnsi="Calibri" w:cs="Calibri"/>
          <w:b/>
          <w:bCs/>
          <w:kern w:val="0"/>
          <w:lang w:eastAsia="en-IE"/>
          <w14:ligatures w14:val="none"/>
        </w:rPr>
      </w:pPr>
    </w:p>
    <w:p w14:paraId="44BFA945" w14:textId="02D0059B" w:rsidR="00451F68" w:rsidRPr="00451F68" w:rsidRDefault="00451F68" w:rsidP="00036FCE">
      <w:pPr>
        <w:spacing w:before="100" w:beforeAutospacing="1" w:after="100" w:afterAutospacing="1" w:line="300" w:lineRule="atLeast"/>
        <w:jc w:val="both"/>
        <w:outlineLvl w:val="2"/>
        <w:rPr>
          <w:rFonts w:ascii="Calibri" w:eastAsia="Times New Roman" w:hAnsi="Calibri" w:cs="Calibri"/>
          <w:b/>
          <w:bCs/>
          <w:kern w:val="0"/>
          <w:lang w:eastAsia="en-IE"/>
          <w14:ligatures w14:val="none"/>
        </w:rPr>
      </w:pPr>
      <w:r w:rsidRPr="00451F68">
        <w:rPr>
          <w:rFonts w:ascii="Calibri" w:eastAsia="Times New Roman" w:hAnsi="Calibri" w:cs="Calibri"/>
          <w:b/>
          <w:bCs/>
          <w:kern w:val="0"/>
          <w:lang w:eastAsia="en-IE"/>
          <w14:ligatures w14:val="none"/>
        </w:rPr>
        <w:t xml:space="preserve">3. Why Do You Want to </w:t>
      </w:r>
      <w:r>
        <w:rPr>
          <w:rFonts w:ascii="Calibri" w:eastAsia="Times New Roman" w:hAnsi="Calibri" w:cs="Calibri"/>
          <w:b/>
          <w:bCs/>
          <w:kern w:val="0"/>
          <w:lang w:eastAsia="en-IE"/>
          <w14:ligatures w14:val="none"/>
        </w:rPr>
        <w:t>B</w:t>
      </w:r>
      <w:r w:rsidRPr="00451F68">
        <w:rPr>
          <w:rFonts w:ascii="Calibri" w:eastAsia="Times New Roman" w:hAnsi="Calibri" w:cs="Calibri"/>
          <w:b/>
          <w:bCs/>
          <w:kern w:val="0"/>
          <w:lang w:eastAsia="en-IE"/>
          <w14:ligatures w14:val="none"/>
        </w:rPr>
        <w:t xml:space="preserve">e an </w:t>
      </w:r>
      <w:r>
        <w:rPr>
          <w:rFonts w:ascii="Calibri" w:eastAsia="Times New Roman" w:hAnsi="Calibri" w:cs="Calibri"/>
          <w:b/>
          <w:bCs/>
          <w:kern w:val="0"/>
          <w:lang w:eastAsia="en-IE"/>
          <w14:ligatures w14:val="none"/>
        </w:rPr>
        <w:t>A</w:t>
      </w:r>
      <w:r w:rsidRPr="00451F68">
        <w:rPr>
          <w:rFonts w:ascii="Calibri" w:eastAsia="Times New Roman" w:hAnsi="Calibri" w:cs="Calibri"/>
          <w:b/>
          <w:bCs/>
          <w:kern w:val="0"/>
          <w:lang w:eastAsia="en-IE"/>
          <w14:ligatures w14:val="none"/>
        </w:rPr>
        <w:t>mbassador?</w:t>
      </w:r>
      <w:r>
        <w:rPr>
          <w:rFonts w:ascii="Calibri" w:eastAsia="Times New Roman" w:hAnsi="Calibri" w:cs="Calibri"/>
          <w:b/>
          <w:bCs/>
          <w:kern w:val="0"/>
          <w:lang w:eastAsia="en-IE"/>
          <w14:ligatures w14:val="none"/>
        </w:rPr>
        <w:t xml:space="preserve"> </w:t>
      </w:r>
      <w:r w:rsidRPr="00451F68">
        <w:rPr>
          <w:rFonts w:ascii="Calibri" w:eastAsia="Times New Roman" w:hAnsi="Calibri" w:cs="Calibri"/>
          <w:i/>
          <w:iCs/>
          <w:kern w:val="0"/>
          <w:lang w:eastAsia="en-IE"/>
          <w14:ligatures w14:val="none"/>
        </w:rPr>
        <w:t>(What change do you want to see?)</w:t>
      </w:r>
    </w:p>
    <w:p w14:paraId="07CD94B6" w14:textId="5C4979ED" w:rsidR="00451F68" w:rsidRDefault="00451F68" w:rsidP="00036FCE">
      <w:pPr>
        <w:spacing w:after="0" w:line="300" w:lineRule="atLeast"/>
        <w:jc w:val="both"/>
        <w:rPr>
          <w:rFonts w:ascii="Calibri" w:eastAsia="Times New Roman" w:hAnsi="Calibri" w:cs="Calibri"/>
          <w:kern w:val="0"/>
          <w:lang w:eastAsia="en-IE"/>
          <w14:ligatures w14:val="none"/>
        </w:rPr>
      </w:pPr>
    </w:p>
    <w:p w14:paraId="42A302C4" w14:textId="77777777" w:rsidR="00451F68" w:rsidRDefault="00451F68" w:rsidP="00036FCE">
      <w:pPr>
        <w:spacing w:after="0" w:line="300" w:lineRule="atLeast"/>
        <w:jc w:val="both"/>
        <w:rPr>
          <w:rFonts w:ascii="Calibri" w:eastAsia="Times New Roman" w:hAnsi="Calibri" w:cs="Calibri"/>
          <w:kern w:val="0"/>
          <w:lang w:eastAsia="en-IE"/>
          <w14:ligatures w14:val="none"/>
        </w:rPr>
      </w:pPr>
    </w:p>
    <w:p w14:paraId="637A7F63" w14:textId="77777777" w:rsidR="00451F68" w:rsidRDefault="00451F68" w:rsidP="00036FCE">
      <w:pPr>
        <w:spacing w:after="0" w:line="300" w:lineRule="atLeast"/>
        <w:jc w:val="both"/>
        <w:rPr>
          <w:rFonts w:ascii="Calibri" w:eastAsia="Times New Roman" w:hAnsi="Calibri" w:cs="Calibri"/>
          <w:kern w:val="0"/>
          <w:lang w:eastAsia="en-IE"/>
          <w14:ligatures w14:val="none"/>
        </w:rPr>
      </w:pPr>
    </w:p>
    <w:p w14:paraId="16843DD1" w14:textId="77777777" w:rsidR="00EF325C" w:rsidRDefault="00EF325C" w:rsidP="00036FCE">
      <w:pPr>
        <w:spacing w:after="0" w:line="300" w:lineRule="atLeast"/>
        <w:jc w:val="both"/>
        <w:rPr>
          <w:rFonts w:ascii="Calibri" w:eastAsia="Times New Roman" w:hAnsi="Calibri" w:cs="Calibri"/>
          <w:kern w:val="0"/>
          <w:lang w:eastAsia="en-IE"/>
          <w14:ligatures w14:val="none"/>
        </w:rPr>
      </w:pPr>
    </w:p>
    <w:p w14:paraId="540B5EB8" w14:textId="77777777" w:rsidR="00EF325C" w:rsidRDefault="00EF325C" w:rsidP="00036FCE">
      <w:pPr>
        <w:spacing w:after="0" w:line="300" w:lineRule="atLeast"/>
        <w:jc w:val="both"/>
        <w:rPr>
          <w:rFonts w:ascii="Calibri" w:eastAsia="Times New Roman" w:hAnsi="Calibri" w:cs="Calibri"/>
          <w:kern w:val="0"/>
          <w:lang w:eastAsia="en-IE"/>
          <w14:ligatures w14:val="none"/>
        </w:rPr>
      </w:pPr>
    </w:p>
    <w:p w14:paraId="7E111FA5" w14:textId="77777777" w:rsidR="00EF325C" w:rsidRPr="00451F68" w:rsidRDefault="00EF325C" w:rsidP="00036FCE">
      <w:pPr>
        <w:spacing w:after="0" w:line="300" w:lineRule="atLeast"/>
        <w:jc w:val="both"/>
        <w:rPr>
          <w:rFonts w:ascii="Calibri" w:eastAsia="Times New Roman" w:hAnsi="Calibri" w:cs="Calibri"/>
          <w:kern w:val="0"/>
          <w:lang w:eastAsia="en-IE"/>
          <w14:ligatures w14:val="none"/>
        </w:rPr>
      </w:pPr>
    </w:p>
    <w:p w14:paraId="74CEB905" w14:textId="77777777" w:rsidR="00451F68" w:rsidRPr="00451F68" w:rsidRDefault="00451F68" w:rsidP="00036FCE">
      <w:pPr>
        <w:spacing w:before="100" w:beforeAutospacing="1" w:after="100" w:afterAutospacing="1" w:line="300" w:lineRule="atLeast"/>
        <w:jc w:val="both"/>
        <w:outlineLvl w:val="2"/>
        <w:rPr>
          <w:rFonts w:ascii="Calibri" w:eastAsia="Times New Roman" w:hAnsi="Calibri" w:cs="Calibri"/>
          <w:b/>
          <w:bCs/>
          <w:kern w:val="0"/>
          <w:lang w:eastAsia="en-IE"/>
          <w14:ligatures w14:val="none"/>
        </w:rPr>
      </w:pPr>
      <w:r w:rsidRPr="00451F68">
        <w:rPr>
          <w:rFonts w:ascii="Calibri" w:eastAsia="Times New Roman" w:hAnsi="Calibri" w:cs="Calibri"/>
          <w:b/>
          <w:bCs/>
          <w:kern w:val="0"/>
          <w:lang w:eastAsia="en-IE"/>
          <w14:ligatures w14:val="none"/>
        </w:rPr>
        <w:lastRenderedPageBreak/>
        <w:t>4. Your Skills and Strengths</w:t>
      </w:r>
    </w:p>
    <w:p w14:paraId="399CE9C8" w14:textId="130D39BD" w:rsidR="00451F68" w:rsidRPr="00451F68" w:rsidRDefault="00451F68" w:rsidP="00036FCE">
      <w:pPr>
        <w:spacing w:before="100" w:beforeAutospacing="1" w:after="100" w:afterAutospacing="1" w:line="300" w:lineRule="atLeast"/>
        <w:rPr>
          <w:rFonts w:ascii="Calibri" w:eastAsia="Times New Roman" w:hAnsi="Calibri" w:cs="Calibri"/>
          <w:kern w:val="0"/>
          <w:lang w:eastAsia="en-IE"/>
          <w14:ligatures w14:val="none"/>
        </w:rPr>
      </w:pPr>
      <w:r w:rsidRPr="00451F68">
        <w:rPr>
          <w:rFonts w:ascii="Calibri" w:eastAsia="Times New Roman" w:hAnsi="Calibri" w:cs="Calibri"/>
          <w:kern w:val="0"/>
          <w:lang w:eastAsia="en-IE"/>
          <w14:ligatures w14:val="none"/>
        </w:rPr>
        <w:t>Which of these skills do you bring to the role? (Tick all that apply)</w:t>
      </w:r>
      <w:r w:rsidRPr="00451F68">
        <w:rPr>
          <w:rFonts w:ascii="Calibri" w:eastAsia="Times New Roman" w:hAnsi="Calibri" w:cs="Calibri"/>
          <w:kern w:val="0"/>
          <w:lang w:eastAsia="en-IE"/>
          <w14:ligatures w14:val="none"/>
        </w:rPr>
        <w:br/>
      </w:r>
      <w:r w:rsidRPr="00451F68">
        <w:rPr>
          <w:rFonts w:ascii="Segoe UI Symbol" w:eastAsia="Times New Roman" w:hAnsi="Segoe UI Symbol" w:cs="Segoe UI Symbol"/>
          <w:kern w:val="0"/>
          <w:lang w:eastAsia="en-IE"/>
          <w14:ligatures w14:val="none"/>
        </w:rPr>
        <w:t>☐</w:t>
      </w:r>
      <w:r w:rsidRPr="00451F68">
        <w:rPr>
          <w:rFonts w:ascii="Calibri" w:eastAsia="Times New Roman" w:hAnsi="Calibri" w:cs="Calibri"/>
          <w:kern w:val="0"/>
          <w:lang w:eastAsia="en-IE"/>
          <w14:ligatures w14:val="none"/>
        </w:rPr>
        <w:t xml:space="preserve"> Public Speaking</w:t>
      </w:r>
      <w:r w:rsidRPr="00451F68">
        <w:rPr>
          <w:rFonts w:ascii="Calibri" w:eastAsia="Times New Roman" w:hAnsi="Calibri" w:cs="Calibri"/>
          <w:kern w:val="0"/>
          <w:lang w:eastAsia="en-IE"/>
          <w14:ligatures w14:val="none"/>
        </w:rPr>
        <w:br/>
      </w:r>
      <w:r w:rsidRPr="00451F68">
        <w:rPr>
          <w:rFonts w:ascii="Segoe UI Symbol" w:eastAsia="Times New Roman" w:hAnsi="Segoe UI Symbol" w:cs="Segoe UI Symbol"/>
          <w:kern w:val="0"/>
          <w:lang w:eastAsia="en-IE"/>
          <w14:ligatures w14:val="none"/>
        </w:rPr>
        <w:t>☐</w:t>
      </w:r>
      <w:r w:rsidRPr="00451F68">
        <w:rPr>
          <w:rFonts w:ascii="Calibri" w:eastAsia="Times New Roman" w:hAnsi="Calibri" w:cs="Calibri"/>
          <w:kern w:val="0"/>
          <w:lang w:eastAsia="en-IE"/>
          <w14:ligatures w14:val="none"/>
        </w:rPr>
        <w:t xml:space="preserve"> Advocacy and Leadership</w:t>
      </w:r>
      <w:r w:rsidRPr="00451F68">
        <w:rPr>
          <w:rFonts w:ascii="Calibri" w:eastAsia="Times New Roman" w:hAnsi="Calibri" w:cs="Calibri"/>
          <w:kern w:val="0"/>
          <w:lang w:eastAsia="en-IE"/>
          <w14:ligatures w14:val="none"/>
        </w:rPr>
        <w:br/>
      </w:r>
      <w:r w:rsidRPr="00451F68">
        <w:rPr>
          <w:rFonts w:ascii="Segoe UI Symbol" w:eastAsia="Times New Roman" w:hAnsi="Segoe UI Symbol" w:cs="Segoe UI Symbol"/>
          <w:kern w:val="0"/>
          <w:lang w:eastAsia="en-IE"/>
          <w14:ligatures w14:val="none"/>
        </w:rPr>
        <w:t>☐</w:t>
      </w:r>
      <w:r w:rsidRPr="00451F68">
        <w:rPr>
          <w:rFonts w:ascii="Calibri" w:eastAsia="Times New Roman" w:hAnsi="Calibri" w:cs="Calibri"/>
          <w:kern w:val="0"/>
          <w:lang w:eastAsia="en-IE"/>
          <w14:ligatures w14:val="none"/>
        </w:rPr>
        <w:t xml:space="preserve"> Social Media and Awareness Campaigns</w:t>
      </w:r>
      <w:r w:rsidRPr="00451F68">
        <w:rPr>
          <w:rFonts w:ascii="Calibri" w:eastAsia="Times New Roman" w:hAnsi="Calibri" w:cs="Calibri"/>
          <w:kern w:val="0"/>
          <w:lang w:eastAsia="en-IE"/>
          <w14:ligatures w14:val="none"/>
        </w:rPr>
        <w:br/>
      </w:r>
      <w:r w:rsidRPr="00451F68">
        <w:rPr>
          <w:rFonts w:ascii="Segoe UI Symbol" w:eastAsia="Times New Roman" w:hAnsi="Segoe UI Symbol" w:cs="Segoe UI Symbol"/>
          <w:kern w:val="0"/>
          <w:lang w:eastAsia="en-IE"/>
          <w14:ligatures w14:val="none"/>
        </w:rPr>
        <w:t>☐</w:t>
      </w:r>
      <w:r w:rsidRPr="00451F68">
        <w:rPr>
          <w:rFonts w:ascii="Calibri" w:eastAsia="Times New Roman" w:hAnsi="Calibri" w:cs="Calibri"/>
          <w:kern w:val="0"/>
          <w:lang w:eastAsia="en-IE"/>
          <w14:ligatures w14:val="none"/>
        </w:rPr>
        <w:t xml:space="preserve"> Creativity and Ideas</w:t>
      </w:r>
      <w:r w:rsidRPr="00451F68">
        <w:rPr>
          <w:rFonts w:ascii="Calibri" w:eastAsia="Times New Roman" w:hAnsi="Calibri" w:cs="Calibri"/>
          <w:kern w:val="0"/>
          <w:lang w:eastAsia="en-IE"/>
          <w14:ligatures w14:val="none"/>
        </w:rPr>
        <w:br/>
      </w:r>
      <w:r w:rsidRPr="00451F68">
        <w:rPr>
          <w:rFonts w:ascii="Segoe UI Symbol" w:eastAsia="Times New Roman" w:hAnsi="Segoe UI Symbol" w:cs="Segoe UI Symbol"/>
          <w:kern w:val="0"/>
          <w:lang w:eastAsia="en-IE"/>
          <w14:ligatures w14:val="none"/>
        </w:rPr>
        <w:t>☐</w:t>
      </w:r>
      <w:r w:rsidRPr="00451F68">
        <w:rPr>
          <w:rFonts w:ascii="Calibri" w:eastAsia="Times New Roman" w:hAnsi="Calibri" w:cs="Calibri"/>
          <w:kern w:val="0"/>
          <w:lang w:eastAsia="en-IE"/>
          <w14:ligatures w14:val="none"/>
        </w:rPr>
        <w:t xml:space="preserve"> Networking and Collaboration</w:t>
      </w:r>
      <w:r w:rsidRPr="00451F68">
        <w:rPr>
          <w:rFonts w:ascii="Calibri" w:eastAsia="Times New Roman" w:hAnsi="Calibri" w:cs="Calibri"/>
          <w:kern w:val="0"/>
          <w:lang w:eastAsia="en-IE"/>
          <w14:ligatures w14:val="none"/>
        </w:rPr>
        <w:br/>
      </w:r>
      <w:r w:rsidRPr="00451F68">
        <w:rPr>
          <w:rFonts w:ascii="Segoe UI Symbol" w:eastAsia="Times New Roman" w:hAnsi="Segoe UI Symbol" w:cs="Segoe UI Symbol"/>
          <w:kern w:val="0"/>
          <w:lang w:eastAsia="en-IE"/>
          <w14:ligatures w14:val="none"/>
        </w:rPr>
        <w:t>☐</w:t>
      </w:r>
      <w:r w:rsidRPr="00451F68">
        <w:rPr>
          <w:rFonts w:ascii="Calibri" w:eastAsia="Times New Roman" w:hAnsi="Calibri" w:cs="Calibri"/>
          <w:kern w:val="0"/>
          <w:lang w:eastAsia="en-IE"/>
          <w14:ligatures w14:val="none"/>
        </w:rPr>
        <w:t xml:space="preserve"> Other (please specify):</w:t>
      </w:r>
    </w:p>
    <w:p w14:paraId="42FEE752" w14:textId="77777777" w:rsidR="00036FCE" w:rsidRDefault="00036FCE" w:rsidP="00036FCE">
      <w:pPr>
        <w:spacing w:after="0" w:line="300" w:lineRule="atLeast"/>
        <w:jc w:val="both"/>
        <w:rPr>
          <w:rFonts w:ascii="Calibri" w:eastAsia="Times New Roman" w:hAnsi="Calibri" w:cs="Calibri"/>
          <w:b/>
          <w:bCs/>
          <w:kern w:val="0"/>
          <w:lang w:eastAsia="en-IE"/>
          <w14:ligatures w14:val="none"/>
        </w:rPr>
      </w:pPr>
    </w:p>
    <w:p w14:paraId="53B9760E" w14:textId="77777777" w:rsidR="00036FCE" w:rsidRDefault="00036FCE" w:rsidP="00036FCE">
      <w:pPr>
        <w:spacing w:after="0" w:line="300" w:lineRule="atLeast"/>
        <w:jc w:val="both"/>
        <w:rPr>
          <w:rFonts w:ascii="Calibri" w:eastAsia="Times New Roman" w:hAnsi="Calibri" w:cs="Calibri"/>
          <w:b/>
          <w:bCs/>
          <w:kern w:val="0"/>
          <w:lang w:eastAsia="en-IE"/>
          <w14:ligatures w14:val="none"/>
        </w:rPr>
      </w:pPr>
    </w:p>
    <w:p w14:paraId="173F05AE" w14:textId="1365CECD" w:rsidR="00281739" w:rsidRDefault="00036FCE" w:rsidP="00036FCE">
      <w:pPr>
        <w:spacing w:after="0" w:line="300" w:lineRule="atLeast"/>
        <w:jc w:val="both"/>
        <w:rPr>
          <w:rFonts w:ascii="Calibri" w:eastAsia="Times New Roman" w:hAnsi="Calibri" w:cs="Calibri"/>
          <w:b/>
          <w:bCs/>
          <w:kern w:val="0"/>
          <w:lang w:eastAsia="en-IE"/>
          <w14:ligatures w14:val="none"/>
        </w:rPr>
      </w:pPr>
      <w:r>
        <w:rPr>
          <w:rFonts w:ascii="Calibri" w:eastAsia="Times New Roman" w:hAnsi="Calibri" w:cs="Calibri"/>
          <w:b/>
          <w:bCs/>
          <w:kern w:val="0"/>
          <w:lang w:eastAsia="en-IE"/>
          <w14:ligatures w14:val="none"/>
        </w:rPr>
        <w:t xml:space="preserve">5. </w:t>
      </w:r>
      <w:r w:rsidR="00281739" w:rsidRPr="00281739">
        <w:rPr>
          <w:rFonts w:ascii="Calibri" w:eastAsia="Times New Roman" w:hAnsi="Calibri" w:cs="Calibri"/>
          <w:b/>
          <w:bCs/>
          <w:kern w:val="0"/>
          <w:lang w:eastAsia="en-IE"/>
          <w14:ligatures w14:val="none"/>
        </w:rPr>
        <w:t>Your Commitment</w:t>
      </w:r>
    </w:p>
    <w:p w14:paraId="046A5B99" w14:textId="77777777" w:rsidR="00036FCE" w:rsidRPr="00281739" w:rsidRDefault="00036FCE" w:rsidP="00036FCE">
      <w:pPr>
        <w:spacing w:after="0" w:line="300" w:lineRule="atLeast"/>
        <w:jc w:val="both"/>
        <w:rPr>
          <w:rFonts w:ascii="Calibri" w:eastAsia="Times New Roman" w:hAnsi="Calibri" w:cs="Calibri"/>
          <w:b/>
          <w:bCs/>
          <w:kern w:val="0"/>
          <w:lang w:eastAsia="en-IE"/>
          <w14:ligatures w14:val="none"/>
        </w:rPr>
      </w:pPr>
    </w:p>
    <w:p w14:paraId="67C9AFF6" w14:textId="77777777" w:rsidR="00281739" w:rsidRDefault="00281739" w:rsidP="00036FCE">
      <w:pPr>
        <w:spacing w:after="0" w:line="300" w:lineRule="atLeast"/>
        <w:jc w:val="both"/>
        <w:rPr>
          <w:rFonts w:ascii="Calibri" w:eastAsia="Times New Roman" w:hAnsi="Calibri" w:cs="Calibri"/>
          <w:kern w:val="0"/>
          <w:lang w:eastAsia="en-IE"/>
          <w14:ligatures w14:val="none"/>
        </w:rPr>
      </w:pPr>
      <w:r w:rsidRPr="00281739">
        <w:rPr>
          <w:rFonts w:ascii="Calibri" w:eastAsia="Times New Roman" w:hAnsi="Calibri" w:cs="Calibri"/>
          <w:kern w:val="0"/>
          <w:lang w:eastAsia="en-IE"/>
          <w14:ligatures w14:val="none"/>
        </w:rPr>
        <w:t>Ambassadors are volunteers who help raise awareness and represent Dyspraxia DCD Ireland at events, online campaigns, and occasional meetings. We understand everyone has different schedules, so we’ll work with you to find opportunities that fit your availability.</w:t>
      </w:r>
    </w:p>
    <w:p w14:paraId="204F7B60" w14:textId="77777777" w:rsidR="00036FCE" w:rsidRPr="00281739" w:rsidRDefault="00036FCE" w:rsidP="00036FCE">
      <w:pPr>
        <w:spacing w:after="0" w:line="300" w:lineRule="atLeast"/>
        <w:jc w:val="both"/>
        <w:rPr>
          <w:rFonts w:ascii="Calibri" w:eastAsia="Times New Roman" w:hAnsi="Calibri" w:cs="Calibri"/>
          <w:kern w:val="0"/>
          <w:lang w:eastAsia="en-IE"/>
          <w14:ligatures w14:val="none"/>
        </w:rPr>
      </w:pPr>
    </w:p>
    <w:p w14:paraId="3F7062B5" w14:textId="77777777" w:rsidR="00281739" w:rsidRPr="00281739" w:rsidRDefault="00281739" w:rsidP="00036FCE">
      <w:pPr>
        <w:spacing w:after="0" w:line="300" w:lineRule="atLeast"/>
        <w:rPr>
          <w:rFonts w:ascii="Calibri" w:eastAsia="Times New Roman" w:hAnsi="Calibri" w:cs="Calibri"/>
          <w:b/>
          <w:bCs/>
          <w:kern w:val="0"/>
          <w:lang w:eastAsia="en-IE"/>
          <w14:ligatures w14:val="none"/>
        </w:rPr>
      </w:pPr>
      <w:r w:rsidRPr="00281739">
        <w:rPr>
          <w:rFonts w:ascii="Calibri" w:eastAsia="Times New Roman" w:hAnsi="Calibri" w:cs="Calibri"/>
          <w:b/>
          <w:bCs/>
          <w:kern w:val="0"/>
          <w:lang w:eastAsia="en-IE"/>
          <w14:ligatures w14:val="none"/>
        </w:rPr>
        <w:t>How much time do you think you could give to this role?</w:t>
      </w:r>
      <w:r w:rsidRPr="00281739">
        <w:rPr>
          <w:rFonts w:ascii="Calibri" w:eastAsia="Times New Roman" w:hAnsi="Calibri" w:cs="Calibri"/>
          <w:b/>
          <w:bCs/>
          <w:kern w:val="0"/>
          <w:lang w:eastAsia="en-IE"/>
          <w14:ligatures w14:val="none"/>
        </w:rPr>
        <w:br/>
      </w:r>
      <w:r w:rsidRPr="00281739">
        <w:rPr>
          <w:rFonts w:ascii="Segoe UI Symbol" w:eastAsia="Times New Roman" w:hAnsi="Segoe UI Symbol" w:cs="Segoe UI Symbol"/>
          <w:kern w:val="0"/>
          <w:lang w:eastAsia="en-IE"/>
          <w14:ligatures w14:val="none"/>
        </w:rPr>
        <w:t>☐</w:t>
      </w:r>
      <w:r w:rsidRPr="00281739">
        <w:rPr>
          <w:rFonts w:ascii="Calibri" w:eastAsia="Times New Roman" w:hAnsi="Calibri" w:cs="Calibri"/>
          <w:kern w:val="0"/>
          <w:lang w:eastAsia="en-IE"/>
          <w14:ligatures w14:val="none"/>
        </w:rPr>
        <w:t xml:space="preserve"> A few hours a month</w:t>
      </w:r>
      <w:r w:rsidRPr="00281739">
        <w:rPr>
          <w:rFonts w:ascii="Calibri" w:eastAsia="Times New Roman" w:hAnsi="Calibri" w:cs="Calibri"/>
          <w:kern w:val="0"/>
          <w:lang w:eastAsia="en-IE"/>
          <w14:ligatures w14:val="none"/>
        </w:rPr>
        <w:br/>
      </w:r>
      <w:r w:rsidRPr="00281739">
        <w:rPr>
          <w:rFonts w:ascii="Segoe UI Symbol" w:eastAsia="Times New Roman" w:hAnsi="Segoe UI Symbol" w:cs="Segoe UI Symbol"/>
          <w:kern w:val="0"/>
          <w:lang w:eastAsia="en-IE"/>
          <w14:ligatures w14:val="none"/>
        </w:rPr>
        <w:t>☐</w:t>
      </w:r>
      <w:r w:rsidRPr="00281739">
        <w:rPr>
          <w:rFonts w:ascii="Calibri" w:eastAsia="Times New Roman" w:hAnsi="Calibri" w:cs="Calibri"/>
          <w:kern w:val="0"/>
          <w:lang w:eastAsia="en-IE"/>
          <w14:ligatures w14:val="none"/>
        </w:rPr>
        <w:t xml:space="preserve"> Occasionally for events or campaigns</w:t>
      </w:r>
      <w:r w:rsidRPr="00281739">
        <w:rPr>
          <w:rFonts w:ascii="Calibri" w:eastAsia="Times New Roman" w:hAnsi="Calibri" w:cs="Calibri"/>
          <w:kern w:val="0"/>
          <w:lang w:eastAsia="en-IE"/>
          <w14:ligatures w14:val="none"/>
        </w:rPr>
        <w:br/>
      </w:r>
      <w:r w:rsidRPr="00281739">
        <w:rPr>
          <w:rFonts w:ascii="Segoe UI Symbol" w:eastAsia="Times New Roman" w:hAnsi="Segoe UI Symbol" w:cs="Segoe UI Symbol"/>
          <w:kern w:val="0"/>
          <w:lang w:eastAsia="en-IE"/>
          <w14:ligatures w14:val="none"/>
        </w:rPr>
        <w:t>☐</w:t>
      </w:r>
      <w:r w:rsidRPr="00281739">
        <w:rPr>
          <w:rFonts w:ascii="Calibri" w:eastAsia="Times New Roman" w:hAnsi="Calibri" w:cs="Calibri"/>
          <w:kern w:val="0"/>
          <w:lang w:eastAsia="en-IE"/>
          <w14:ligatures w14:val="none"/>
        </w:rPr>
        <w:t xml:space="preserve"> I’m flexible—let’s discuss what works best</w:t>
      </w:r>
    </w:p>
    <w:p w14:paraId="0C3B79A3" w14:textId="4F3572DF" w:rsidR="00451F68" w:rsidRPr="00451F68" w:rsidRDefault="00451F68" w:rsidP="00036FCE">
      <w:pPr>
        <w:spacing w:after="0" w:line="300" w:lineRule="atLeast"/>
        <w:jc w:val="both"/>
        <w:rPr>
          <w:rFonts w:ascii="Calibri" w:eastAsia="Times New Roman" w:hAnsi="Calibri" w:cs="Calibri"/>
          <w:kern w:val="0"/>
          <w:lang w:eastAsia="en-IE"/>
          <w14:ligatures w14:val="none"/>
        </w:rPr>
      </w:pPr>
    </w:p>
    <w:p w14:paraId="4511B179" w14:textId="7FB549AA" w:rsidR="00451F68" w:rsidRDefault="00451F68" w:rsidP="00036FCE">
      <w:pPr>
        <w:spacing w:before="100" w:beforeAutospacing="1" w:after="100" w:afterAutospacing="1" w:line="300" w:lineRule="atLeast"/>
        <w:jc w:val="both"/>
        <w:outlineLvl w:val="2"/>
        <w:rPr>
          <w:rFonts w:ascii="Calibri" w:eastAsia="Times New Roman" w:hAnsi="Calibri" w:cs="Calibri"/>
          <w:i/>
          <w:iCs/>
          <w:kern w:val="0"/>
          <w:lang w:eastAsia="en-IE"/>
          <w14:ligatures w14:val="none"/>
        </w:rPr>
      </w:pPr>
      <w:r w:rsidRPr="00451F68">
        <w:rPr>
          <w:rFonts w:ascii="Calibri" w:eastAsia="Times New Roman" w:hAnsi="Calibri" w:cs="Calibri"/>
          <w:b/>
          <w:bCs/>
          <w:kern w:val="0"/>
          <w:lang w:eastAsia="en-IE"/>
          <w14:ligatures w14:val="none"/>
        </w:rPr>
        <w:t>6. Anything Else You</w:t>
      </w:r>
      <w:r w:rsidR="00EF325C">
        <w:rPr>
          <w:rFonts w:ascii="Calibri" w:eastAsia="Times New Roman" w:hAnsi="Calibri" w:cs="Calibri"/>
          <w:b/>
          <w:bCs/>
          <w:kern w:val="0"/>
          <w:lang w:eastAsia="en-IE"/>
          <w14:ligatures w14:val="none"/>
        </w:rPr>
        <w:t xml:space="preserve"> Woul</w:t>
      </w:r>
      <w:r w:rsidRPr="00451F68">
        <w:rPr>
          <w:rFonts w:ascii="Calibri" w:eastAsia="Times New Roman" w:hAnsi="Calibri" w:cs="Calibri"/>
          <w:b/>
          <w:bCs/>
          <w:kern w:val="0"/>
          <w:lang w:eastAsia="en-IE"/>
          <w14:ligatures w14:val="none"/>
        </w:rPr>
        <w:t>d Like Us to Know</w:t>
      </w:r>
      <w:r w:rsidR="00EF325C">
        <w:rPr>
          <w:rFonts w:ascii="Calibri" w:eastAsia="Times New Roman" w:hAnsi="Calibri" w:cs="Calibri"/>
          <w:b/>
          <w:bCs/>
          <w:kern w:val="0"/>
          <w:lang w:eastAsia="en-IE"/>
          <w14:ligatures w14:val="none"/>
        </w:rPr>
        <w:t>?</w:t>
      </w:r>
      <w:r w:rsidR="00281739">
        <w:rPr>
          <w:rFonts w:ascii="Calibri" w:eastAsia="Times New Roman" w:hAnsi="Calibri" w:cs="Calibri"/>
          <w:b/>
          <w:bCs/>
          <w:kern w:val="0"/>
          <w:lang w:eastAsia="en-IE"/>
          <w14:ligatures w14:val="none"/>
        </w:rPr>
        <w:t xml:space="preserve"> </w:t>
      </w:r>
      <w:r w:rsidRPr="00451F68">
        <w:rPr>
          <w:rFonts w:ascii="Calibri" w:eastAsia="Times New Roman" w:hAnsi="Calibri" w:cs="Calibri"/>
          <w:i/>
          <w:iCs/>
          <w:kern w:val="0"/>
          <w:lang w:eastAsia="en-IE"/>
          <w14:ligatures w14:val="none"/>
        </w:rPr>
        <w:t>(Share any additional information, or ideas you have for raising awareness.)</w:t>
      </w:r>
    </w:p>
    <w:p w14:paraId="33F07A94" w14:textId="77777777" w:rsidR="00036FCE" w:rsidRDefault="00036FCE" w:rsidP="00036FCE">
      <w:pPr>
        <w:spacing w:before="100" w:beforeAutospacing="1" w:after="100" w:afterAutospacing="1" w:line="300" w:lineRule="atLeast"/>
        <w:jc w:val="both"/>
        <w:outlineLvl w:val="2"/>
        <w:rPr>
          <w:rFonts w:ascii="Calibri" w:eastAsia="Times New Roman" w:hAnsi="Calibri" w:cs="Calibri"/>
          <w:i/>
          <w:iCs/>
          <w:kern w:val="0"/>
          <w:lang w:eastAsia="en-IE"/>
          <w14:ligatures w14:val="none"/>
        </w:rPr>
      </w:pPr>
    </w:p>
    <w:p w14:paraId="7F5F5CC8" w14:textId="77777777" w:rsidR="00036FCE" w:rsidRDefault="00036FCE" w:rsidP="00036FCE">
      <w:pPr>
        <w:spacing w:before="100" w:beforeAutospacing="1" w:after="100" w:afterAutospacing="1" w:line="300" w:lineRule="atLeast"/>
        <w:jc w:val="both"/>
        <w:outlineLvl w:val="2"/>
        <w:rPr>
          <w:rFonts w:ascii="Calibri" w:eastAsia="Times New Roman" w:hAnsi="Calibri" w:cs="Calibri"/>
          <w:i/>
          <w:iCs/>
          <w:kern w:val="0"/>
          <w:lang w:eastAsia="en-IE"/>
          <w14:ligatures w14:val="none"/>
        </w:rPr>
      </w:pPr>
    </w:p>
    <w:p w14:paraId="0AD74EDC" w14:textId="59857CCE" w:rsidR="00036FCE" w:rsidRDefault="00036FCE" w:rsidP="00EF325C">
      <w:pPr>
        <w:spacing w:before="100" w:beforeAutospacing="1" w:after="100" w:afterAutospacing="1" w:line="300" w:lineRule="atLeast"/>
        <w:jc w:val="center"/>
        <w:outlineLvl w:val="2"/>
        <w:rPr>
          <w:rFonts w:ascii="Calibri" w:eastAsia="Times New Roman" w:hAnsi="Calibri" w:cs="Calibri"/>
          <w:b/>
          <w:bCs/>
          <w:i/>
          <w:iCs/>
          <w:kern w:val="0"/>
          <w:lang w:eastAsia="en-IE"/>
          <w14:ligatures w14:val="none"/>
        </w:rPr>
      </w:pPr>
      <w:r w:rsidRPr="00036FCE">
        <w:rPr>
          <w:rFonts w:ascii="Calibri" w:eastAsia="Times New Roman" w:hAnsi="Calibri" w:cs="Calibri"/>
          <w:b/>
          <w:bCs/>
          <w:i/>
          <w:iCs/>
          <w:kern w:val="0"/>
          <w:lang w:eastAsia="en-IE"/>
          <w14:ligatures w14:val="none"/>
        </w:rPr>
        <w:t>Thank you for taking the time to apply and share your story with us. Every voice matters and together we can raise awareness, influence change, and create a more inclusive future to make a real difference for people with DCD across Ireland.</w:t>
      </w:r>
    </w:p>
    <w:p w14:paraId="335EF740" w14:textId="77777777" w:rsidR="00EF325C" w:rsidRPr="00036FCE" w:rsidRDefault="00EF325C" w:rsidP="00EF325C">
      <w:pPr>
        <w:spacing w:before="100" w:beforeAutospacing="1" w:after="100" w:afterAutospacing="1" w:line="300" w:lineRule="atLeast"/>
        <w:jc w:val="center"/>
        <w:outlineLvl w:val="2"/>
        <w:rPr>
          <w:rFonts w:ascii="Calibri" w:eastAsia="Times New Roman" w:hAnsi="Calibri" w:cs="Calibri"/>
          <w:b/>
          <w:bCs/>
          <w:i/>
          <w:iCs/>
          <w:kern w:val="0"/>
          <w:lang w:eastAsia="en-IE"/>
          <w14:ligatures w14:val="none"/>
        </w:rPr>
      </w:pPr>
    </w:p>
    <w:p w14:paraId="445BF7EF" w14:textId="7111D8D4" w:rsidR="00036FCE" w:rsidRPr="00EF325C" w:rsidRDefault="00036FCE" w:rsidP="00EF325C">
      <w:pPr>
        <w:spacing w:before="100" w:beforeAutospacing="1" w:after="100" w:afterAutospacing="1" w:line="300" w:lineRule="atLeast"/>
        <w:jc w:val="center"/>
        <w:outlineLvl w:val="2"/>
        <w:rPr>
          <w:rFonts w:ascii="Calibri" w:eastAsia="Times New Roman" w:hAnsi="Calibri" w:cs="Calibri"/>
          <w:kern w:val="0"/>
          <w:sz w:val="28"/>
          <w:szCs w:val="28"/>
          <w:lang w:eastAsia="en-IE"/>
          <w14:ligatures w14:val="none"/>
        </w:rPr>
      </w:pPr>
      <w:r w:rsidRPr="00EF325C">
        <w:rPr>
          <w:rFonts w:ascii="Calibri" w:eastAsia="Times New Roman" w:hAnsi="Calibri" w:cs="Calibri"/>
          <w:kern w:val="0"/>
          <w:sz w:val="28"/>
          <w:szCs w:val="28"/>
          <w:lang w:eastAsia="en-IE"/>
          <w14:ligatures w14:val="none"/>
        </w:rPr>
        <w:t xml:space="preserve">Please return your completed application for to </w:t>
      </w:r>
      <w:hyperlink r:id="rId7" w:history="1">
        <w:r w:rsidR="00EF325C" w:rsidRPr="00EF325C">
          <w:rPr>
            <w:rStyle w:val="Hyperlink"/>
            <w:rFonts w:ascii="Calibri" w:eastAsia="Times New Roman" w:hAnsi="Calibri" w:cs="Calibri"/>
            <w:kern w:val="0"/>
            <w:sz w:val="28"/>
            <w:szCs w:val="28"/>
            <w:lang w:eastAsia="en-IE"/>
            <w14:ligatures w14:val="none"/>
          </w:rPr>
          <w:t>admin@dyspraxia.ie</w:t>
        </w:r>
      </w:hyperlink>
    </w:p>
    <w:p w14:paraId="4DCAA392" w14:textId="54B82FBB" w:rsidR="00036FCE" w:rsidRPr="00EF325C" w:rsidRDefault="00036FCE" w:rsidP="00EF325C">
      <w:pPr>
        <w:spacing w:before="100" w:beforeAutospacing="1" w:after="100" w:afterAutospacing="1" w:line="300" w:lineRule="atLeast"/>
        <w:jc w:val="center"/>
        <w:outlineLvl w:val="2"/>
        <w:rPr>
          <w:rFonts w:ascii="Calibri" w:eastAsia="Times New Roman" w:hAnsi="Calibri" w:cs="Calibri"/>
          <w:kern w:val="0"/>
          <w:sz w:val="28"/>
          <w:szCs w:val="28"/>
          <w:lang w:eastAsia="en-IE"/>
          <w14:ligatures w14:val="none"/>
        </w:rPr>
      </w:pPr>
      <w:r w:rsidRPr="00EF325C">
        <w:rPr>
          <w:rFonts w:ascii="Calibri" w:eastAsia="Times New Roman" w:hAnsi="Calibri" w:cs="Calibri"/>
          <w:kern w:val="0"/>
          <w:sz w:val="28"/>
          <w:szCs w:val="28"/>
          <w:lang w:eastAsia="en-IE"/>
          <w14:ligatures w14:val="none"/>
        </w:rPr>
        <w:t>We will review your application and will be in touch soon.</w:t>
      </w:r>
    </w:p>
    <w:p w14:paraId="4BCED36B" w14:textId="77777777" w:rsidR="00036FCE" w:rsidRDefault="00036FCE" w:rsidP="00036FCE">
      <w:pPr>
        <w:spacing w:before="100" w:beforeAutospacing="1" w:after="100" w:afterAutospacing="1" w:line="300" w:lineRule="atLeast"/>
        <w:jc w:val="both"/>
        <w:outlineLvl w:val="2"/>
        <w:rPr>
          <w:rFonts w:ascii="Calibri" w:eastAsia="Times New Roman" w:hAnsi="Calibri" w:cs="Calibri"/>
          <w:i/>
          <w:iCs/>
          <w:kern w:val="0"/>
          <w:lang w:eastAsia="en-IE"/>
          <w14:ligatures w14:val="none"/>
        </w:rPr>
      </w:pPr>
    </w:p>
    <w:p w14:paraId="09C07F65" w14:textId="77777777" w:rsidR="00451F68" w:rsidRPr="00451F68" w:rsidRDefault="00451F68" w:rsidP="00036FCE">
      <w:pPr>
        <w:jc w:val="both"/>
        <w:rPr>
          <w:rFonts w:ascii="Calibri" w:hAnsi="Calibri" w:cs="Calibri"/>
        </w:rPr>
      </w:pPr>
    </w:p>
    <w:sectPr w:rsidR="00451F68" w:rsidRPr="00451F68" w:rsidSect="00036FCE">
      <w:headerReference w:type="default" r:id="rId8"/>
      <w:pgSz w:w="11906" w:h="16838"/>
      <w:pgMar w:top="9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BC89D" w14:textId="77777777" w:rsidR="00D34290" w:rsidRDefault="00D34290" w:rsidP="00451F68">
      <w:pPr>
        <w:spacing w:after="0" w:line="240" w:lineRule="auto"/>
      </w:pPr>
      <w:r>
        <w:separator/>
      </w:r>
    </w:p>
  </w:endnote>
  <w:endnote w:type="continuationSeparator" w:id="0">
    <w:p w14:paraId="10B611EC" w14:textId="77777777" w:rsidR="00D34290" w:rsidRDefault="00D34290" w:rsidP="00451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8268" w14:textId="77777777" w:rsidR="00D34290" w:rsidRDefault="00D34290" w:rsidP="00451F68">
      <w:pPr>
        <w:spacing w:after="0" w:line="240" w:lineRule="auto"/>
      </w:pPr>
      <w:r>
        <w:separator/>
      </w:r>
    </w:p>
  </w:footnote>
  <w:footnote w:type="continuationSeparator" w:id="0">
    <w:p w14:paraId="4E1432E5" w14:textId="77777777" w:rsidR="00D34290" w:rsidRDefault="00D34290" w:rsidP="00451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5E10" w14:textId="32BE329D" w:rsidR="00451F68" w:rsidRDefault="00451F68" w:rsidP="00451F68">
    <w:pPr>
      <w:pStyle w:val="Header"/>
      <w:jc w:val="center"/>
    </w:pPr>
    <w:r>
      <w:rPr>
        <w:noProof/>
      </w:rPr>
      <w:drawing>
        <wp:inline distT="0" distB="0" distL="0" distR="0" wp14:anchorId="45A8925E" wp14:editId="0CB1DB22">
          <wp:extent cx="1517650" cy="982407"/>
          <wp:effectExtent l="0" t="0" r="6350" b="8255"/>
          <wp:docPr id="190350982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75604" name="Picture 1" descr="A logo for a compan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30461" cy="990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0E9"/>
    <w:multiLevelType w:val="multilevel"/>
    <w:tmpl w:val="49EC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D7A91"/>
    <w:multiLevelType w:val="multilevel"/>
    <w:tmpl w:val="C03C6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252B6D"/>
    <w:multiLevelType w:val="multilevel"/>
    <w:tmpl w:val="5F2E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428401">
    <w:abstractNumId w:val="0"/>
  </w:num>
  <w:num w:numId="2" w16cid:durableId="1466656845">
    <w:abstractNumId w:val="2"/>
  </w:num>
  <w:num w:numId="3" w16cid:durableId="6529550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F68"/>
    <w:rsid w:val="00036FCE"/>
    <w:rsid w:val="001E2385"/>
    <w:rsid w:val="00281739"/>
    <w:rsid w:val="00371040"/>
    <w:rsid w:val="00451F68"/>
    <w:rsid w:val="009347B8"/>
    <w:rsid w:val="00A535B7"/>
    <w:rsid w:val="00D34290"/>
    <w:rsid w:val="00EF32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8AD5E"/>
  <w15:chartTrackingRefBased/>
  <w15:docId w15:val="{2A44A3BC-3ACB-40C4-B75D-C2DE573C0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F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1F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1F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1F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1F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1F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1F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1F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1F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1F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1F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1F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1F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1F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1F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1F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1F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1F68"/>
    <w:rPr>
      <w:rFonts w:eastAsiaTheme="majorEastAsia" w:cstheme="majorBidi"/>
      <w:color w:val="272727" w:themeColor="text1" w:themeTint="D8"/>
    </w:rPr>
  </w:style>
  <w:style w:type="paragraph" w:styleId="Title">
    <w:name w:val="Title"/>
    <w:basedOn w:val="Normal"/>
    <w:next w:val="Normal"/>
    <w:link w:val="TitleChar"/>
    <w:uiPriority w:val="10"/>
    <w:qFormat/>
    <w:rsid w:val="00451F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F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1F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1F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1F68"/>
    <w:pPr>
      <w:spacing w:before="160"/>
      <w:jc w:val="center"/>
    </w:pPr>
    <w:rPr>
      <w:i/>
      <w:iCs/>
      <w:color w:val="404040" w:themeColor="text1" w:themeTint="BF"/>
    </w:rPr>
  </w:style>
  <w:style w:type="character" w:customStyle="1" w:styleId="QuoteChar">
    <w:name w:val="Quote Char"/>
    <w:basedOn w:val="DefaultParagraphFont"/>
    <w:link w:val="Quote"/>
    <w:uiPriority w:val="29"/>
    <w:rsid w:val="00451F68"/>
    <w:rPr>
      <w:i/>
      <w:iCs/>
      <w:color w:val="404040" w:themeColor="text1" w:themeTint="BF"/>
    </w:rPr>
  </w:style>
  <w:style w:type="paragraph" w:styleId="ListParagraph">
    <w:name w:val="List Paragraph"/>
    <w:basedOn w:val="Normal"/>
    <w:uiPriority w:val="34"/>
    <w:qFormat/>
    <w:rsid w:val="00451F68"/>
    <w:pPr>
      <w:ind w:left="720"/>
      <w:contextualSpacing/>
    </w:pPr>
  </w:style>
  <w:style w:type="character" w:styleId="IntenseEmphasis">
    <w:name w:val="Intense Emphasis"/>
    <w:basedOn w:val="DefaultParagraphFont"/>
    <w:uiPriority w:val="21"/>
    <w:qFormat/>
    <w:rsid w:val="00451F68"/>
    <w:rPr>
      <w:i/>
      <w:iCs/>
      <w:color w:val="0F4761" w:themeColor="accent1" w:themeShade="BF"/>
    </w:rPr>
  </w:style>
  <w:style w:type="paragraph" w:styleId="IntenseQuote">
    <w:name w:val="Intense Quote"/>
    <w:basedOn w:val="Normal"/>
    <w:next w:val="Normal"/>
    <w:link w:val="IntenseQuoteChar"/>
    <w:uiPriority w:val="30"/>
    <w:qFormat/>
    <w:rsid w:val="00451F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1F68"/>
    <w:rPr>
      <w:i/>
      <w:iCs/>
      <w:color w:val="0F4761" w:themeColor="accent1" w:themeShade="BF"/>
    </w:rPr>
  </w:style>
  <w:style w:type="character" w:styleId="IntenseReference">
    <w:name w:val="Intense Reference"/>
    <w:basedOn w:val="DefaultParagraphFont"/>
    <w:uiPriority w:val="32"/>
    <w:qFormat/>
    <w:rsid w:val="00451F68"/>
    <w:rPr>
      <w:b/>
      <w:bCs/>
      <w:smallCaps/>
      <w:color w:val="0F4761" w:themeColor="accent1" w:themeShade="BF"/>
      <w:spacing w:val="5"/>
    </w:rPr>
  </w:style>
  <w:style w:type="paragraph" w:styleId="Header">
    <w:name w:val="header"/>
    <w:basedOn w:val="Normal"/>
    <w:link w:val="HeaderChar"/>
    <w:uiPriority w:val="99"/>
    <w:unhideWhenUsed/>
    <w:rsid w:val="00451F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1F68"/>
  </w:style>
  <w:style w:type="paragraph" w:styleId="Footer">
    <w:name w:val="footer"/>
    <w:basedOn w:val="Normal"/>
    <w:link w:val="FooterChar"/>
    <w:uiPriority w:val="99"/>
    <w:unhideWhenUsed/>
    <w:rsid w:val="00451F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1F68"/>
  </w:style>
  <w:style w:type="character" w:styleId="Hyperlink">
    <w:name w:val="Hyperlink"/>
    <w:basedOn w:val="DefaultParagraphFont"/>
    <w:uiPriority w:val="99"/>
    <w:unhideWhenUsed/>
    <w:rsid w:val="00036FCE"/>
    <w:rPr>
      <w:color w:val="467886" w:themeColor="hyperlink"/>
      <w:u w:val="single"/>
    </w:rPr>
  </w:style>
  <w:style w:type="character" w:styleId="UnresolvedMention">
    <w:name w:val="Unresolved Mention"/>
    <w:basedOn w:val="DefaultParagraphFont"/>
    <w:uiPriority w:val="99"/>
    <w:semiHidden/>
    <w:unhideWhenUsed/>
    <w:rsid w:val="00036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dyspraxia.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Lane</dc:creator>
  <cp:keywords/>
  <dc:description/>
  <cp:lastModifiedBy>Sharon Lane</cp:lastModifiedBy>
  <cp:revision>4</cp:revision>
  <dcterms:created xsi:type="dcterms:W3CDTF">2025-12-03T20:42:00Z</dcterms:created>
  <dcterms:modified xsi:type="dcterms:W3CDTF">2025-12-03T21:54:00Z</dcterms:modified>
</cp:coreProperties>
</file>